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«Публицистикалық шығармашылық негіздері» пәні бойынша студиялар сабақ жоспары</w:t>
      </w:r>
    </w:p>
    <w:p w:rsidR="00810286" w:rsidRPr="00937B8D" w:rsidRDefault="00810286" w:rsidP="0081028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7B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</w:t>
      </w:r>
      <w:r w:rsidR="00937B8D">
        <w:rPr>
          <w:rFonts w:ascii="Times New Roman" w:hAnsi="Times New Roman" w:cs="Times New Roman"/>
          <w:b/>
          <w:sz w:val="28"/>
          <w:szCs w:val="28"/>
          <w:lang w:val="kk-KZ"/>
        </w:rPr>
        <w:t>Мақала жазу, газет бетін дайындау</w:t>
      </w:r>
      <w:r w:rsidRPr="00937B8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Студенттерге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жанр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мақала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жаздыру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С. Публицистика. А., САГА, 2001.</w:t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Т. Публицистика –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дәу</w:t>
      </w:r>
      <w:r>
        <w:rPr>
          <w:rFonts w:ascii="Times New Roman" w:hAnsi="Times New Roman" w:cs="Times New Roman"/>
          <w:sz w:val="28"/>
          <w:szCs w:val="28"/>
        </w:rPr>
        <w:t>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</w:rPr>
        <w:t>, 1974.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жанрлар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Талдамалы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жанрлар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Көркем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жанрлар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28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</w:t>
      </w:r>
      <w:r w:rsidR="00937B8D" w:rsidRPr="00937B8D">
        <w:rPr>
          <w:rFonts w:ascii="Times New Roman" w:hAnsi="Times New Roman" w:cs="Times New Roman"/>
          <w:b/>
          <w:sz w:val="28"/>
          <w:szCs w:val="28"/>
          <w:lang w:val="kk-KZ"/>
        </w:rPr>
        <w:t>Республикалық, облыстық, аудандық газеттің мақаласын талдау</w:t>
      </w:r>
      <w:r w:rsidR="00937B8D">
        <w:rPr>
          <w:sz w:val="16"/>
          <w:szCs w:val="16"/>
          <w:lang w:val="kk-KZ"/>
        </w:rPr>
        <w:t>.</w:t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Тапсырма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басылым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мақала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талдап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саралу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жанрға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жататынын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облыстық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газет-</w:t>
      </w:r>
      <w:r>
        <w:rPr>
          <w:rFonts w:ascii="Times New Roman" w:hAnsi="Times New Roman" w:cs="Times New Roman"/>
          <w:sz w:val="28"/>
          <w:szCs w:val="28"/>
        </w:rPr>
        <w:t xml:space="preserve">журнал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материалдары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810286">
        <w:rPr>
          <w:rFonts w:ascii="Times New Roman" w:hAnsi="Times New Roman" w:cs="Times New Roman"/>
          <w:sz w:val="28"/>
          <w:szCs w:val="28"/>
        </w:rPr>
        <w:t>“</w:t>
      </w:r>
      <w:proofErr w:type="gramEnd"/>
      <w:r w:rsidRPr="00810286">
        <w:rPr>
          <w:rFonts w:ascii="Times New Roman" w:hAnsi="Times New Roman" w:cs="Times New Roman"/>
          <w:sz w:val="28"/>
          <w:szCs w:val="28"/>
        </w:rPr>
        <w:t xml:space="preserve">Егемен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газет?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>2. “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Алаш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газетінің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тіл-стилі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>3. “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әдебиеті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газеті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бағытта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істеп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937B8D" w:rsidRPr="00937B8D" w:rsidRDefault="00810286" w:rsidP="00937B8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</w:rPr>
        <w:t xml:space="preserve">3.тақырып. </w:t>
      </w:r>
      <w:r w:rsidR="00937B8D" w:rsidRPr="00937B8D">
        <w:rPr>
          <w:rFonts w:ascii="Times New Roman" w:hAnsi="Times New Roman" w:cs="Times New Roman"/>
          <w:b/>
          <w:sz w:val="28"/>
          <w:szCs w:val="28"/>
          <w:lang w:val="kk-KZ"/>
        </w:rPr>
        <w:t>М.Шаханов, Ә.Кекілбаев публицистикалық шығармаларын талдау.</w:t>
      </w:r>
    </w:p>
    <w:p w:rsidR="00810286" w:rsidRDefault="00810286" w:rsidP="00937B8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Тапсырма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Көсемсөз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шеберінің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шығармашылығын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зерттеп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зерделеу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Әдебиеттер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>:</w:t>
      </w:r>
    </w:p>
    <w:p w:rsidR="00810286" w:rsidRPr="00810286" w:rsidRDefault="00810286" w:rsidP="00810286">
      <w:pPr>
        <w:rPr>
          <w:rFonts w:ascii="Times New Roman" w:hAnsi="Times New Roman" w:cs="Times New Roman"/>
          <w:b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С. Публицистика. А., САГА, 2001.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Т. Публицистика –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дәуір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үні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. А.,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, 1974.</w:t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Жақып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публицистикасының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қалыптасу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, даму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жоларды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. А.,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, 2004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сұрақтары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>: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lastRenderedPageBreak/>
        <w:t xml:space="preserve">1. Ә.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Кекілбаевтың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кітабын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Шерхан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Мұртаза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Камал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Смайыловтың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хаты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мазмұнда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жазылған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М.Шахановтың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публицистикалық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мақалаларының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дені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қай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мазмұнда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286">
        <w:rPr>
          <w:rFonts w:ascii="Times New Roman" w:hAnsi="Times New Roman" w:cs="Times New Roman"/>
          <w:b/>
          <w:sz w:val="28"/>
          <w:szCs w:val="28"/>
        </w:rPr>
        <w:t>4</w:t>
      </w: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тақырып. </w:t>
      </w:r>
      <w:r w:rsidR="00937B8D" w:rsidRPr="00937B8D">
        <w:rPr>
          <w:rFonts w:ascii="Times New Roman" w:hAnsi="Times New Roman" w:cs="Times New Roman"/>
          <w:b/>
          <w:sz w:val="28"/>
          <w:szCs w:val="28"/>
          <w:lang w:val="kk-KZ"/>
        </w:rPr>
        <w:t>Кітап презентациясын өткізу жоспары.</w:t>
      </w:r>
    </w:p>
    <w:p w:rsidR="00810286" w:rsidRDefault="00810286" w:rsidP="008102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Талдамалы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сараптамалы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мақала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жаздыру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10286" w:rsidRPr="00810286" w:rsidRDefault="00810286" w:rsidP="00810286">
      <w:pPr>
        <w:rPr>
          <w:rFonts w:ascii="Times New Roman" w:hAnsi="Times New Roman" w:cs="Times New Roman"/>
          <w:b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С. Публицистика. А., САГА, 2001.</w:t>
      </w:r>
    </w:p>
    <w:p w:rsid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Т. Публицистика –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дәуір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үні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. А.,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, 1974.</w:t>
      </w:r>
    </w:p>
    <w:p w:rsidR="00810286" w:rsidRPr="00810286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Публицист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шеберлігі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Журналистік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ізденіс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Көзқарас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937B8D" w:rsidRPr="00937B8D" w:rsidRDefault="00810286" w:rsidP="0081028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10286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810286">
        <w:rPr>
          <w:rFonts w:ascii="Times New Roman" w:hAnsi="Times New Roman" w:cs="Times New Roman"/>
          <w:b/>
          <w:sz w:val="28"/>
          <w:szCs w:val="28"/>
        </w:rPr>
        <w:t>тақырып</w:t>
      </w:r>
      <w:proofErr w:type="spellEnd"/>
      <w:r w:rsidRPr="00810286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0" w:name="_GoBack"/>
      <w:r w:rsidR="00937B8D" w:rsidRPr="00937B8D">
        <w:rPr>
          <w:rFonts w:ascii="Times New Roman" w:hAnsi="Times New Roman" w:cs="Times New Roman"/>
          <w:b/>
          <w:sz w:val="28"/>
          <w:szCs w:val="28"/>
          <w:lang w:val="kk-KZ"/>
        </w:rPr>
        <w:t>Әдеби хабар жасау, сценарий.</w:t>
      </w:r>
    </w:p>
    <w:bookmarkEnd w:id="0"/>
    <w:p w:rsidR="00783FC9" w:rsidRDefault="00810286" w:rsidP="0081028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Тапсырма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Мысалдар</w:t>
      </w:r>
      <w:proofErr w:type="spellEnd"/>
      <w:proofErr w:type="gram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келтіре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саланың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өзгешелігін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FC9" w:rsidRPr="00783FC9" w:rsidRDefault="00783FC9" w:rsidP="008102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83FC9">
        <w:rPr>
          <w:rFonts w:ascii="Times New Roman" w:hAnsi="Times New Roman" w:cs="Times New Roman"/>
          <w:b/>
          <w:sz w:val="28"/>
          <w:szCs w:val="28"/>
        </w:rPr>
        <w:t>Әдебиеттер</w:t>
      </w:r>
      <w:proofErr w:type="spellEnd"/>
      <w:r w:rsidRPr="00783FC9">
        <w:rPr>
          <w:rFonts w:ascii="Times New Roman" w:hAnsi="Times New Roman" w:cs="Times New Roman"/>
          <w:b/>
          <w:sz w:val="28"/>
          <w:szCs w:val="28"/>
        </w:rPr>
        <w:t>:</w:t>
      </w:r>
    </w:p>
    <w:p w:rsidR="00810286" w:rsidRPr="00810286" w:rsidRDefault="00810286" w:rsidP="00783FC9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Оспанов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С. Публицистика. А., САГА, 2001.</w:t>
      </w:r>
    </w:p>
    <w:p w:rsidR="00783FC9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Амандосов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Т. Публицистика –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дәуір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үні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 xml:space="preserve">. А., </w:t>
      </w:r>
      <w:proofErr w:type="spellStart"/>
      <w:r w:rsidR="00783FC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783FC9">
        <w:rPr>
          <w:rFonts w:ascii="Times New Roman" w:hAnsi="Times New Roman" w:cs="Times New Roman"/>
          <w:sz w:val="28"/>
          <w:szCs w:val="28"/>
        </w:rPr>
        <w:t>, 1974.</w:t>
      </w:r>
    </w:p>
    <w:p w:rsidR="00783FC9" w:rsidRPr="00783FC9" w:rsidRDefault="00783FC9" w:rsidP="00783F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3FC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1. Публицист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2. Журналист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810286" w:rsidRPr="00810286" w:rsidRDefault="00810286" w:rsidP="00810286">
      <w:pPr>
        <w:rPr>
          <w:rFonts w:ascii="Times New Roman" w:hAnsi="Times New Roman" w:cs="Times New Roman"/>
          <w:sz w:val="28"/>
          <w:szCs w:val="28"/>
        </w:rPr>
      </w:pPr>
      <w:r w:rsidRPr="0081028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Әдебиетші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286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810286">
        <w:rPr>
          <w:rFonts w:ascii="Times New Roman" w:hAnsi="Times New Roman" w:cs="Times New Roman"/>
          <w:sz w:val="28"/>
          <w:szCs w:val="28"/>
        </w:rPr>
        <w:t>?</w:t>
      </w:r>
    </w:p>
    <w:p w:rsidR="00CF5307" w:rsidRPr="00810286" w:rsidRDefault="00CF5307">
      <w:pPr>
        <w:rPr>
          <w:rFonts w:ascii="Times New Roman" w:hAnsi="Times New Roman" w:cs="Times New Roman"/>
          <w:sz w:val="28"/>
          <w:szCs w:val="28"/>
        </w:rPr>
      </w:pPr>
    </w:p>
    <w:sectPr w:rsidR="00CF5307" w:rsidRPr="00810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DF"/>
    <w:rsid w:val="006F29DF"/>
    <w:rsid w:val="00783FC9"/>
    <w:rsid w:val="00810286"/>
    <w:rsid w:val="00937B8D"/>
    <w:rsid w:val="00C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9ACA6-4297-425F-8198-EFE1D07C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 Windows</cp:lastModifiedBy>
  <cp:revision>3</cp:revision>
  <dcterms:created xsi:type="dcterms:W3CDTF">2017-01-18T10:40:00Z</dcterms:created>
  <dcterms:modified xsi:type="dcterms:W3CDTF">2018-10-17T09:54:00Z</dcterms:modified>
</cp:coreProperties>
</file>